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68" w:rsidRPr="00E60F68" w:rsidRDefault="00E60F68" w:rsidP="00E60F68">
      <w:pPr>
        <w:shd w:val="clear" w:color="auto" w:fill="FFFFFF"/>
        <w:spacing w:after="0" w:line="240" w:lineRule="auto"/>
        <w:rPr>
          <w:rFonts w:ascii="inherit" w:eastAsia="Times New Roman" w:hAnsi="inherit" w:cs="Helvetica"/>
          <w:b/>
          <w:bCs/>
          <w:color w:val="1C1E21"/>
          <w:sz w:val="21"/>
          <w:szCs w:val="21"/>
        </w:rPr>
      </w:pPr>
      <w:r w:rsidRPr="00E60F68">
        <w:rPr>
          <w:rFonts w:ascii="inherit" w:eastAsia="Times New Roman" w:hAnsi="inherit" w:cs="Mangal"/>
          <w:b/>
          <w:bCs/>
          <w:color w:val="1C1E21"/>
          <w:sz w:val="21"/>
          <w:szCs w:val="21"/>
          <w:cs/>
        </w:rPr>
        <w:t>जयपुर फिल्म मार्केट जनवरी में</w:t>
      </w:r>
    </w:p>
    <w:p w:rsidR="00E60F68" w:rsidRPr="00E60F68" w:rsidRDefault="00E60F68" w:rsidP="00E60F68">
      <w:pPr>
        <w:shd w:val="clear" w:color="auto" w:fill="FFFFFF"/>
        <w:spacing w:after="0" w:line="240" w:lineRule="auto"/>
        <w:rPr>
          <w:rFonts w:ascii="inherit" w:eastAsia="Times New Roman" w:hAnsi="inherit" w:cs="Helvetica"/>
          <w:b/>
          <w:bCs/>
          <w:color w:val="1C1E21"/>
          <w:sz w:val="21"/>
          <w:szCs w:val="21"/>
        </w:rPr>
      </w:pPr>
      <w:r w:rsidRPr="00E60F68">
        <w:rPr>
          <w:rFonts w:ascii="inherit" w:eastAsia="Times New Roman" w:hAnsi="inherit" w:cs="Helvetica"/>
          <w:b/>
          <w:bCs/>
          <w:color w:val="1C1E21"/>
          <w:sz w:val="21"/>
          <w:szCs w:val="21"/>
        </w:rPr>
        <w:t xml:space="preserve">50 </w:t>
      </w:r>
      <w:r w:rsidRPr="00E60F68">
        <w:rPr>
          <w:rFonts w:ascii="inherit" w:eastAsia="Times New Roman" w:hAnsi="inherit" w:cs="Mangal"/>
          <w:b/>
          <w:bCs/>
          <w:color w:val="1C1E21"/>
          <w:sz w:val="21"/>
          <w:szCs w:val="21"/>
          <w:cs/>
        </w:rPr>
        <w:t xml:space="preserve">वर्कशॉप सेमीनार्स में </w:t>
      </w:r>
      <w:r w:rsidRPr="00E60F68">
        <w:rPr>
          <w:rFonts w:ascii="inherit" w:eastAsia="Times New Roman" w:hAnsi="inherit" w:cs="Helvetica"/>
          <w:b/>
          <w:bCs/>
          <w:color w:val="1C1E21"/>
          <w:sz w:val="21"/>
          <w:szCs w:val="21"/>
        </w:rPr>
        <w:t xml:space="preserve">100 </w:t>
      </w:r>
      <w:r w:rsidRPr="00E60F68">
        <w:rPr>
          <w:rFonts w:ascii="inherit" w:eastAsia="Times New Roman" w:hAnsi="inherit" w:cs="Mangal"/>
          <w:b/>
          <w:bCs/>
          <w:color w:val="1C1E21"/>
          <w:sz w:val="21"/>
          <w:szCs w:val="21"/>
          <w:cs/>
        </w:rPr>
        <w:t>से ज्यादा स्पीकर्स लेंगे भाग</w:t>
      </w:r>
    </w:p>
    <w:p w:rsidR="00E60F68" w:rsidRPr="00E60F68" w:rsidRDefault="00E60F68" w:rsidP="00E60F68">
      <w:pPr>
        <w:shd w:val="clear" w:color="auto" w:fill="FFFFFF"/>
        <w:spacing w:after="0" w:line="240" w:lineRule="auto"/>
        <w:rPr>
          <w:rFonts w:ascii="inherit" w:eastAsia="Times New Roman" w:hAnsi="inherit" w:cs="Helvetica"/>
          <w:b/>
          <w:bCs/>
          <w:color w:val="1C1E21"/>
          <w:sz w:val="21"/>
          <w:szCs w:val="21"/>
        </w:rPr>
      </w:pPr>
      <w:r w:rsidRPr="00E60F68">
        <w:rPr>
          <w:rFonts w:ascii="inherit" w:eastAsia="Times New Roman" w:hAnsi="inherit" w:cs="Mangal"/>
          <w:b/>
          <w:bCs/>
          <w:color w:val="1C1E21"/>
          <w:sz w:val="21"/>
          <w:szCs w:val="21"/>
          <w:cs/>
        </w:rPr>
        <w:t>जयपुर फिल्म मार्केट के लिए पार्टिसिपेंट्स की पहली लिस्ट जारी</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Mangal"/>
          <w:color w:val="1C1E21"/>
          <w:sz w:val="21"/>
          <w:szCs w:val="21"/>
          <w:cs/>
        </w:rPr>
        <w:t>जयपुर: क्या आपने कभी सोचा है कि जयपुर शहर में फिल्म सिटी से आगे बढ़कर भी कोई प्रोजेक्ट शुरू हो सकता है</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अब ऐसा ही होने जा रहा है। दरअसल</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 xml:space="preserve">अगले साल </w:t>
      </w:r>
      <w:r w:rsidRPr="00E60F68">
        <w:rPr>
          <w:rFonts w:ascii="inherit" w:eastAsia="Times New Roman" w:hAnsi="inherit" w:cs="Helvetica"/>
          <w:color w:val="1C1E21"/>
          <w:sz w:val="21"/>
          <w:szCs w:val="21"/>
        </w:rPr>
        <w:t xml:space="preserve">18 </w:t>
      </w:r>
      <w:r w:rsidRPr="00E60F68">
        <w:rPr>
          <w:rFonts w:ascii="inherit" w:eastAsia="Times New Roman" w:hAnsi="inherit" w:cs="Mangal"/>
          <w:color w:val="1C1E21"/>
          <w:sz w:val="21"/>
          <w:szCs w:val="21"/>
          <w:cs/>
        </w:rPr>
        <w:t xml:space="preserve">से </w:t>
      </w:r>
      <w:r w:rsidRPr="00E60F68">
        <w:rPr>
          <w:rFonts w:ascii="inherit" w:eastAsia="Times New Roman" w:hAnsi="inherit" w:cs="Helvetica"/>
          <w:color w:val="1C1E21"/>
          <w:sz w:val="21"/>
          <w:szCs w:val="21"/>
        </w:rPr>
        <w:t xml:space="preserve">20 </w:t>
      </w:r>
      <w:r w:rsidRPr="00E60F68">
        <w:rPr>
          <w:rFonts w:ascii="inherit" w:eastAsia="Times New Roman" w:hAnsi="inherit" w:cs="Mangal"/>
          <w:color w:val="1C1E21"/>
          <w:sz w:val="21"/>
          <w:szCs w:val="21"/>
          <w:cs/>
        </w:rPr>
        <w:t>जनवरी तक जयपुर इन्टरनेशनल फिल्म फेस्टिवल ट्रस्ट की ओर से जयपुर फिल्म मार्केट का आयोजन होने जा रहा है। ये आयोजन शहर के पाँच सितारा होटल क्लार्क्स आमेर में होगा। अभी तक फिल्म मार्केट नाम से इसका आयोजन</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जयपुर इन्टरनेशनल फिल्म फेस्टिवल में ही होता रहा है। अगले साल से</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जिफ से अलग इसका आयोजन होगा।</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Mangal"/>
          <w:color w:val="1C1E21"/>
          <w:sz w:val="21"/>
          <w:szCs w:val="21"/>
          <w:cs/>
        </w:rPr>
        <w:t xml:space="preserve">आयोजन की भव्यता का अनुमान इसी से लगाया जा सकता है कि यहाँ देश - विदेश से </w:t>
      </w:r>
      <w:r w:rsidRPr="00E60F68">
        <w:rPr>
          <w:rFonts w:ascii="inherit" w:eastAsia="Times New Roman" w:hAnsi="inherit" w:cs="Helvetica"/>
          <w:color w:val="1C1E21"/>
          <w:sz w:val="21"/>
          <w:szCs w:val="21"/>
        </w:rPr>
        <w:t xml:space="preserve">700 </w:t>
      </w:r>
      <w:r w:rsidRPr="00E60F68">
        <w:rPr>
          <w:rFonts w:ascii="inherit" w:eastAsia="Times New Roman" w:hAnsi="inherit" w:cs="Mangal"/>
          <w:color w:val="1C1E21"/>
          <w:sz w:val="21"/>
          <w:szCs w:val="21"/>
          <w:cs/>
        </w:rPr>
        <w:t xml:space="preserve">से ज्यादा प्रतियोगी हिस्सा लेंगे। </w:t>
      </w:r>
      <w:r w:rsidRPr="00E60F68">
        <w:rPr>
          <w:rFonts w:ascii="inherit" w:eastAsia="Times New Roman" w:hAnsi="inherit" w:cs="Helvetica"/>
          <w:color w:val="1C1E21"/>
          <w:sz w:val="21"/>
          <w:szCs w:val="21"/>
        </w:rPr>
        <w:t xml:space="preserve">300 </w:t>
      </w:r>
      <w:r w:rsidRPr="00E60F68">
        <w:rPr>
          <w:rFonts w:ascii="inherit" w:eastAsia="Times New Roman" w:hAnsi="inherit" w:cs="Mangal"/>
          <w:color w:val="1C1E21"/>
          <w:sz w:val="21"/>
          <w:szCs w:val="21"/>
          <w:cs/>
        </w:rPr>
        <w:t>से ज्यादा फिल्में होगी</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 xml:space="preserve">वहीं </w:t>
      </w:r>
      <w:r w:rsidRPr="00E60F68">
        <w:rPr>
          <w:rFonts w:ascii="inherit" w:eastAsia="Times New Roman" w:hAnsi="inherit" w:cs="Helvetica"/>
          <w:color w:val="1C1E21"/>
          <w:sz w:val="21"/>
          <w:szCs w:val="21"/>
        </w:rPr>
        <w:t xml:space="preserve">200 </w:t>
      </w:r>
      <w:r w:rsidRPr="00E60F68">
        <w:rPr>
          <w:rFonts w:ascii="inherit" w:eastAsia="Times New Roman" w:hAnsi="inherit" w:cs="Mangal"/>
          <w:color w:val="1C1E21"/>
          <w:sz w:val="21"/>
          <w:szCs w:val="21"/>
          <w:cs/>
        </w:rPr>
        <w:t>से ज्यादा प्रोडक्शन कंपनीज़</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देश - विदेश के कई संस्थान और पर्यटन विभाग आदि भाग लेंगे।फिल्म मार्केट में भारत की सबसे बड़ी को-प्रोडक्शन मीट का भी आयोजन होगा।</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Mangal"/>
          <w:color w:val="1C1E21"/>
          <w:sz w:val="21"/>
          <w:szCs w:val="21"/>
          <w:cs/>
        </w:rPr>
        <w:t>जयपुर फिल्म मार्केट के लिए पार्टिसिपेंट्स की पहली लिस्ट मंगलवार को जारी की गई</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 xml:space="preserve">जिसमें देश विदेश के </w:t>
      </w:r>
      <w:r w:rsidRPr="00E60F68">
        <w:rPr>
          <w:rFonts w:ascii="inherit" w:eastAsia="Times New Roman" w:hAnsi="inherit" w:cs="Helvetica"/>
          <w:color w:val="1C1E21"/>
          <w:sz w:val="21"/>
          <w:szCs w:val="21"/>
        </w:rPr>
        <w:t xml:space="preserve">60 </w:t>
      </w:r>
      <w:r w:rsidRPr="00E60F68">
        <w:rPr>
          <w:rFonts w:ascii="inherit" w:eastAsia="Times New Roman" w:hAnsi="inherit" w:cs="Mangal"/>
          <w:color w:val="1C1E21"/>
          <w:sz w:val="21"/>
          <w:szCs w:val="21"/>
          <w:cs/>
        </w:rPr>
        <w:t>प्रतिभागियों के नाम शामिल हैं। यूरोप और अमेरिका की दिग्गज कंपनी शॉर्टस टीवी</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फिल्म फेडरेशन ऑफ इंडिया</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केरला फिल्म डवलपमेंट कॉर्पोरेशन</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कार्निवल सिनेमा और पंजाब ट्यूरीज्म जैसे बड़े नामों के साथ अमेरिका से स्टोरीलाईन्स</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चायना से हॉप चायना और भारत से जरीन आली प्रोडक्क्शन</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विजुअल इफेक्टस मीडिया जैसे अनेक प्रोडक्शन हाउस और प्रोड्यूसर्स के नाम इस लिस्ट में शामिल हैं।</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b/>
          <w:bCs/>
          <w:color w:val="1C1E21"/>
          <w:sz w:val="21"/>
          <w:szCs w:val="21"/>
        </w:rPr>
      </w:pPr>
      <w:r w:rsidRPr="00E60F68">
        <w:rPr>
          <w:rFonts w:ascii="inherit" w:eastAsia="Times New Roman" w:hAnsi="inherit" w:cs="Mangal"/>
          <w:b/>
          <w:bCs/>
          <w:color w:val="1C1E21"/>
          <w:sz w:val="21"/>
          <w:szCs w:val="21"/>
          <w:cs/>
        </w:rPr>
        <w:t>फ़िल्मों से जुड़े विषयों पर होंगी चर्चा</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Mangal"/>
          <w:color w:val="1C1E21"/>
          <w:sz w:val="21"/>
          <w:szCs w:val="21"/>
          <w:cs/>
        </w:rPr>
        <w:t>इन तीन दिनों में सिनेमा से जुड़े</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 xml:space="preserve">कई विषयों पर लगभग </w:t>
      </w:r>
      <w:r w:rsidRPr="00E60F68">
        <w:rPr>
          <w:rFonts w:ascii="inherit" w:eastAsia="Times New Roman" w:hAnsi="inherit" w:cs="Helvetica"/>
          <w:color w:val="1C1E21"/>
          <w:sz w:val="21"/>
          <w:szCs w:val="21"/>
        </w:rPr>
        <w:t xml:space="preserve">50 </w:t>
      </w:r>
      <w:r w:rsidRPr="00E60F68">
        <w:rPr>
          <w:rFonts w:ascii="inherit" w:eastAsia="Times New Roman" w:hAnsi="inherit" w:cs="Mangal"/>
          <w:color w:val="1C1E21"/>
          <w:sz w:val="21"/>
          <w:szCs w:val="21"/>
          <w:cs/>
        </w:rPr>
        <w:t>सेमीनार्स</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वर्कशॉप</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कांफ्रेस आदि का आयोजन होगा। इस दौरान फिल्म फायनेंस</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फिल्म निर्माण</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फिल्म वितरण</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फिल्म हेरिटेज ट्यूरीज्म</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वेब सीरीज़</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रायटर्स वर्कशॉप</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नॉलेज सीरीज</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फ़्रीडम ऑफ स्पीच</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मी टू केम्पियन</w:t>
      </w:r>
      <w:r w:rsidRPr="00E60F68">
        <w:rPr>
          <w:rFonts w:ascii="inherit" w:eastAsia="Times New Roman" w:hAnsi="inherit" w:cs="Helvetica"/>
          <w:color w:val="1C1E21"/>
          <w:sz w:val="21"/>
          <w:szCs w:val="21"/>
        </w:rPr>
        <w:t xml:space="preserve">, </w:t>
      </w:r>
      <w:r w:rsidRPr="00E60F68">
        <w:rPr>
          <w:rFonts w:ascii="inherit" w:eastAsia="Times New Roman" w:hAnsi="inherit" w:cs="Mangal"/>
          <w:color w:val="1C1E21"/>
          <w:sz w:val="21"/>
          <w:szCs w:val="21"/>
          <w:cs/>
        </w:rPr>
        <w:t xml:space="preserve">सिनेमा और इंडस्ट्री से जुड़े लीगल इश्यूज़ जैसे अनेक विषयों पर रोचक चर्चाएँ होंगी।इन तीन दिनों में लगभग </w:t>
      </w:r>
      <w:r w:rsidRPr="00E60F68">
        <w:rPr>
          <w:rFonts w:ascii="inherit" w:eastAsia="Times New Roman" w:hAnsi="inherit" w:cs="Helvetica"/>
          <w:color w:val="1C1E21"/>
          <w:sz w:val="21"/>
          <w:szCs w:val="21"/>
        </w:rPr>
        <w:t xml:space="preserve">100 </w:t>
      </w:r>
      <w:r w:rsidRPr="00E60F68">
        <w:rPr>
          <w:rFonts w:ascii="inherit" w:eastAsia="Times New Roman" w:hAnsi="inherit" w:cs="Mangal"/>
          <w:color w:val="1C1E21"/>
          <w:sz w:val="21"/>
          <w:szCs w:val="21"/>
          <w:cs/>
        </w:rPr>
        <w:t>स्पीकर्स इन चर्चा सत्रों में भाग लेंगे।</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b/>
          <w:bCs/>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b/>
          <w:bCs/>
          <w:color w:val="1C1E21"/>
          <w:sz w:val="21"/>
          <w:szCs w:val="21"/>
        </w:rPr>
      </w:pPr>
      <w:r w:rsidRPr="00E60F68">
        <w:rPr>
          <w:rFonts w:ascii="inherit" w:eastAsia="Times New Roman" w:hAnsi="inherit" w:cs="Mangal"/>
          <w:b/>
          <w:bCs/>
          <w:color w:val="1C1E21"/>
          <w:sz w:val="21"/>
          <w:szCs w:val="21"/>
          <w:cs/>
        </w:rPr>
        <w:t>सबसे बड़ी कॉन्फ्रेंस सीरीज का आयोजन</w:t>
      </w:r>
      <w:r w:rsidRPr="00E60F68">
        <w:rPr>
          <w:rFonts w:ascii="inherit" w:eastAsia="Times New Roman" w:hAnsi="inherit" w:cs="Helvetica"/>
          <w:b/>
          <w:bCs/>
          <w:color w:val="1C1E21"/>
          <w:sz w:val="21"/>
          <w:szCs w:val="21"/>
        </w:rPr>
        <w:t xml:space="preserve"> </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Mangal"/>
          <w:color w:val="1C1E21"/>
          <w:sz w:val="21"/>
          <w:szCs w:val="21"/>
          <w:cs/>
        </w:rPr>
        <w:lastRenderedPageBreak/>
        <w:t xml:space="preserve">आने वाले सालों में जयपुर फिल्म मार्केट में विश्व की सबसे बड़ी कॉन्फ्रेंस सीरीज का आयोजन होगा।जयपुर इन्टरनेशनल फिल्म फेस्टिवल – जिफ का आयोजन </w:t>
      </w:r>
      <w:r w:rsidRPr="00E60F68">
        <w:rPr>
          <w:rFonts w:ascii="inherit" w:eastAsia="Times New Roman" w:hAnsi="inherit" w:cs="Helvetica"/>
          <w:color w:val="1C1E21"/>
          <w:sz w:val="21"/>
          <w:szCs w:val="21"/>
        </w:rPr>
        <w:t xml:space="preserve">17 </w:t>
      </w:r>
      <w:r w:rsidRPr="00E60F68">
        <w:rPr>
          <w:rFonts w:ascii="inherit" w:eastAsia="Times New Roman" w:hAnsi="inherit" w:cs="Mangal"/>
          <w:color w:val="1C1E21"/>
          <w:sz w:val="21"/>
          <w:szCs w:val="21"/>
          <w:cs/>
        </w:rPr>
        <w:t xml:space="preserve">से </w:t>
      </w:r>
      <w:r w:rsidRPr="00E60F68">
        <w:rPr>
          <w:rFonts w:ascii="inherit" w:eastAsia="Times New Roman" w:hAnsi="inherit" w:cs="Helvetica"/>
          <w:color w:val="1C1E21"/>
          <w:sz w:val="21"/>
          <w:szCs w:val="21"/>
        </w:rPr>
        <w:t xml:space="preserve">21 </w:t>
      </w:r>
      <w:r w:rsidRPr="00E60F68">
        <w:rPr>
          <w:rFonts w:ascii="inherit" w:eastAsia="Times New Roman" w:hAnsi="inherit" w:cs="Mangal"/>
          <w:color w:val="1C1E21"/>
          <w:sz w:val="21"/>
          <w:szCs w:val="21"/>
          <w:cs/>
        </w:rPr>
        <w:t xml:space="preserve">जनवरी तक होगा। जिफ के लिए नामांकित फिल्मों की पहली सूची </w:t>
      </w:r>
      <w:r w:rsidRPr="00E60F68">
        <w:rPr>
          <w:rFonts w:ascii="inherit" w:eastAsia="Times New Roman" w:hAnsi="inherit" w:cs="Helvetica"/>
          <w:color w:val="1C1E21"/>
          <w:sz w:val="21"/>
          <w:szCs w:val="21"/>
        </w:rPr>
        <w:t xml:space="preserve">5 </w:t>
      </w:r>
      <w:r w:rsidRPr="00E60F68">
        <w:rPr>
          <w:rFonts w:ascii="inherit" w:eastAsia="Times New Roman" w:hAnsi="inherit" w:cs="Mangal"/>
          <w:color w:val="1C1E21"/>
          <w:sz w:val="21"/>
          <w:szCs w:val="21"/>
          <w:cs/>
        </w:rPr>
        <w:t>नवंबर को जारी होने जा रही है।</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br/>
      </w:r>
    </w:p>
    <w:p w:rsidR="00E60F68" w:rsidRPr="00E60F68" w:rsidRDefault="00E60F68" w:rsidP="00E60F68">
      <w:pPr>
        <w:shd w:val="clear" w:color="auto" w:fill="FFFFFF"/>
        <w:spacing w:after="0" w:line="240" w:lineRule="auto"/>
        <w:rPr>
          <w:rFonts w:ascii="inherit" w:eastAsia="Times New Roman" w:hAnsi="inherit" w:cs="Helvetica"/>
          <w:b/>
          <w:bCs/>
          <w:color w:val="1C1E21"/>
          <w:sz w:val="21"/>
          <w:szCs w:val="21"/>
        </w:rPr>
      </w:pPr>
      <w:r w:rsidRPr="00E60F68">
        <w:rPr>
          <w:rFonts w:ascii="inherit" w:eastAsia="Times New Roman" w:hAnsi="inherit" w:cs="Mangal"/>
          <w:b/>
          <w:bCs/>
          <w:color w:val="1C1E21"/>
          <w:sz w:val="21"/>
          <w:szCs w:val="21"/>
          <w:cs/>
        </w:rPr>
        <w:t>हनु रोज</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Mangal"/>
          <w:color w:val="1C1E21"/>
          <w:sz w:val="21"/>
          <w:szCs w:val="21"/>
          <w:cs/>
        </w:rPr>
        <w:t>फाउन्डर डायरेक्टर</w:t>
      </w:r>
    </w:p>
    <w:p w:rsidR="00B3471E"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Mangal"/>
          <w:color w:val="1C1E21"/>
          <w:sz w:val="21"/>
          <w:szCs w:val="21"/>
          <w:cs/>
        </w:rPr>
        <w:t>जयपुर फिल्म मार्केट</w:t>
      </w:r>
      <w:r w:rsidRPr="00E60F68">
        <w:rPr>
          <w:rFonts w:ascii="inherit" w:eastAsia="Times New Roman" w:hAnsi="inherit" w:cs="Helvetica"/>
          <w:color w:val="1C1E21"/>
          <w:sz w:val="21"/>
          <w:szCs w:val="21"/>
        </w:rPr>
        <w:t xml:space="preserve"> </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r w:rsidRPr="00E60F68">
        <w:rPr>
          <w:rFonts w:ascii="inherit" w:eastAsia="Times New Roman" w:hAnsi="inherit" w:cs="Helvetica"/>
          <w:color w:val="1C1E21"/>
          <w:sz w:val="21"/>
          <w:szCs w:val="21"/>
        </w:rPr>
        <w:t xml:space="preserve">9828934481, 0141- 4055263 </w:t>
      </w:r>
    </w:p>
    <w:p w:rsidR="00E60F68" w:rsidRPr="00E60F68" w:rsidRDefault="00E60F68" w:rsidP="00E60F68">
      <w:pPr>
        <w:shd w:val="clear" w:color="auto" w:fill="FFFFFF"/>
        <w:spacing w:after="0" w:line="240" w:lineRule="auto"/>
        <w:rPr>
          <w:rFonts w:ascii="inherit" w:eastAsia="Times New Roman" w:hAnsi="inherit" w:cs="Helvetica"/>
          <w:color w:val="1C1E21"/>
          <w:sz w:val="21"/>
          <w:szCs w:val="21"/>
        </w:rPr>
      </w:pPr>
      <w:bookmarkStart w:id="0" w:name="_GoBack"/>
      <w:bookmarkEnd w:id="0"/>
      <w:r w:rsidRPr="00E60F68">
        <w:rPr>
          <w:rFonts w:ascii="inherit" w:eastAsia="Times New Roman" w:hAnsi="inherit" w:cs="Helvetica"/>
          <w:color w:val="1C1E21"/>
          <w:sz w:val="21"/>
          <w:szCs w:val="21"/>
        </w:rPr>
        <w:t>jaipurfilmmarket.org</w:t>
      </w:r>
    </w:p>
    <w:p w:rsidR="006C4F57" w:rsidRPr="00D43019" w:rsidRDefault="00B3471E" w:rsidP="00722340">
      <w:pPr>
        <w:pStyle w:val="NoSpacing"/>
        <w:rPr>
          <w:sz w:val="24"/>
          <w:szCs w:val="24"/>
          <w:cs/>
        </w:rPr>
      </w:pPr>
      <w:hyperlink r:id="rId4" w:history="1">
        <w:r w:rsidR="006C4F57">
          <w:rPr>
            <w:rStyle w:val="Hyperlink"/>
          </w:rPr>
          <w:t>http://jaipurfilmmarket.org/participants.php</w:t>
        </w:r>
      </w:hyperlink>
      <w:r w:rsidR="006C4F57">
        <w:t xml:space="preserve"> </w:t>
      </w:r>
    </w:p>
    <w:sectPr w:rsidR="006C4F57" w:rsidRPr="00D43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C5"/>
    <w:rsid w:val="00061F6A"/>
    <w:rsid w:val="000C4C3F"/>
    <w:rsid w:val="001051C5"/>
    <w:rsid w:val="001441CB"/>
    <w:rsid w:val="001B6E3E"/>
    <w:rsid w:val="00284D7A"/>
    <w:rsid w:val="00405630"/>
    <w:rsid w:val="00482E2A"/>
    <w:rsid w:val="00495128"/>
    <w:rsid w:val="00497516"/>
    <w:rsid w:val="0050615E"/>
    <w:rsid w:val="005116C3"/>
    <w:rsid w:val="00516D68"/>
    <w:rsid w:val="005D13F0"/>
    <w:rsid w:val="006217F5"/>
    <w:rsid w:val="006C40F3"/>
    <w:rsid w:val="006C4F57"/>
    <w:rsid w:val="00722340"/>
    <w:rsid w:val="00724B98"/>
    <w:rsid w:val="007A3E42"/>
    <w:rsid w:val="009B42AB"/>
    <w:rsid w:val="00AD3252"/>
    <w:rsid w:val="00AE5D3D"/>
    <w:rsid w:val="00B103AD"/>
    <w:rsid w:val="00B163E0"/>
    <w:rsid w:val="00B3471E"/>
    <w:rsid w:val="00B9080D"/>
    <w:rsid w:val="00BD1564"/>
    <w:rsid w:val="00C14755"/>
    <w:rsid w:val="00C16D19"/>
    <w:rsid w:val="00C62453"/>
    <w:rsid w:val="00C92745"/>
    <w:rsid w:val="00D43019"/>
    <w:rsid w:val="00D7186E"/>
    <w:rsid w:val="00E60F68"/>
    <w:rsid w:val="00F702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37533-A060-400A-AE9E-9AF64EF1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755"/>
    <w:pPr>
      <w:spacing w:after="0" w:line="240" w:lineRule="auto"/>
    </w:pPr>
  </w:style>
  <w:style w:type="character" w:styleId="Hyperlink">
    <w:name w:val="Hyperlink"/>
    <w:basedOn w:val="DefaultParagraphFont"/>
    <w:uiPriority w:val="99"/>
    <w:semiHidden/>
    <w:unhideWhenUsed/>
    <w:rsid w:val="006C4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770693">
      <w:bodyDiv w:val="1"/>
      <w:marLeft w:val="0"/>
      <w:marRight w:val="0"/>
      <w:marTop w:val="0"/>
      <w:marBottom w:val="0"/>
      <w:divBdr>
        <w:top w:val="none" w:sz="0" w:space="0" w:color="auto"/>
        <w:left w:val="none" w:sz="0" w:space="0" w:color="auto"/>
        <w:bottom w:val="none" w:sz="0" w:space="0" w:color="auto"/>
        <w:right w:val="none" w:sz="0" w:space="0" w:color="auto"/>
      </w:divBdr>
      <w:divsChild>
        <w:div w:id="1535579630">
          <w:marLeft w:val="0"/>
          <w:marRight w:val="0"/>
          <w:marTop w:val="0"/>
          <w:marBottom w:val="0"/>
          <w:divBdr>
            <w:top w:val="none" w:sz="0" w:space="0" w:color="auto"/>
            <w:left w:val="none" w:sz="0" w:space="0" w:color="auto"/>
            <w:bottom w:val="none" w:sz="0" w:space="0" w:color="auto"/>
            <w:right w:val="none" w:sz="0" w:space="0" w:color="auto"/>
          </w:divBdr>
        </w:div>
        <w:div w:id="1468862844">
          <w:marLeft w:val="0"/>
          <w:marRight w:val="0"/>
          <w:marTop w:val="0"/>
          <w:marBottom w:val="0"/>
          <w:divBdr>
            <w:top w:val="none" w:sz="0" w:space="0" w:color="auto"/>
            <w:left w:val="none" w:sz="0" w:space="0" w:color="auto"/>
            <w:bottom w:val="none" w:sz="0" w:space="0" w:color="auto"/>
            <w:right w:val="none" w:sz="0" w:space="0" w:color="auto"/>
          </w:divBdr>
        </w:div>
        <w:div w:id="1115253976">
          <w:marLeft w:val="0"/>
          <w:marRight w:val="0"/>
          <w:marTop w:val="0"/>
          <w:marBottom w:val="0"/>
          <w:divBdr>
            <w:top w:val="none" w:sz="0" w:space="0" w:color="auto"/>
            <w:left w:val="none" w:sz="0" w:space="0" w:color="auto"/>
            <w:bottom w:val="none" w:sz="0" w:space="0" w:color="auto"/>
            <w:right w:val="none" w:sz="0" w:space="0" w:color="auto"/>
          </w:divBdr>
        </w:div>
        <w:div w:id="946040096">
          <w:marLeft w:val="0"/>
          <w:marRight w:val="0"/>
          <w:marTop w:val="0"/>
          <w:marBottom w:val="0"/>
          <w:divBdr>
            <w:top w:val="none" w:sz="0" w:space="0" w:color="auto"/>
            <w:left w:val="none" w:sz="0" w:space="0" w:color="auto"/>
            <w:bottom w:val="none" w:sz="0" w:space="0" w:color="auto"/>
            <w:right w:val="none" w:sz="0" w:space="0" w:color="auto"/>
          </w:divBdr>
        </w:div>
        <w:div w:id="224920205">
          <w:marLeft w:val="0"/>
          <w:marRight w:val="0"/>
          <w:marTop w:val="0"/>
          <w:marBottom w:val="0"/>
          <w:divBdr>
            <w:top w:val="none" w:sz="0" w:space="0" w:color="auto"/>
            <w:left w:val="none" w:sz="0" w:space="0" w:color="auto"/>
            <w:bottom w:val="none" w:sz="0" w:space="0" w:color="auto"/>
            <w:right w:val="none" w:sz="0" w:space="0" w:color="auto"/>
          </w:divBdr>
        </w:div>
        <w:div w:id="1985692386">
          <w:marLeft w:val="0"/>
          <w:marRight w:val="0"/>
          <w:marTop w:val="0"/>
          <w:marBottom w:val="0"/>
          <w:divBdr>
            <w:top w:val="none" w:sz="0" w:space="0" w:color="auto"/>
            <w:left w:val="none" w:sz="0" w:space="0" w:color="auto"/>
            <w:bottom w:val="none" w:sz="0" w:space="0" w:color="auto"/>
            <w:right w:val="none" w:sz="0" w:space="0" w:color="auto"/>
          </w:divBdr>
        </w:div>
        <w:div w:id="1769423294">
          <w:marLeft w:val="0"/>
          <w:marRight w:val="0"/>
          <w:marTop w:val="0"/>
          <w:marBottom w:val="0"/>
          <w:divBdr>
            <w:top w:val="none" w:sz="0" w:space="0" w:color="auto"/>
            <w:left w:val="none" w:sz="0" w:space="0" w:color="auto"/>
            <w:bottom w:val="none" w:sz="0" w:space="0" w:color="auto"/>
            <w:right w:val="none" w:sz="0" w:space="0" w:color="auto"/>
          </w:divBdr>
        </w:div>
        <w:div w:id="553590540">
          <w:marLeft w:val="0"/>
          <w:marRight w:val="0"/>
          <w:marTop w:val="0"/>
          <w:marBottom w:val="0"/>
          <w:divBdr>
            <w:top w:val="none" w:sz="0" w:space="0" w:color="auto"/>
            <w:left w:val="none" w:sz="0" w:space="0" w:color="auto"/>
            <w:bottom w:val="none" w:sz="0" w:space="0" w:color="auto"/>
            <w:right w:val="none" w:sz="0" w:space="0" w:color="auto"/>
          </w:divBdr>
        </w:div>
        <w:div w:id="723606013">
          <w:marLeft w:val="0"/>
          <w:marRight w:val="0"/>
          <w:marTop w:val="0"/>
          <w:marBottom w:val="0"/>
          <w:divBdr>
            <w:top w:val="none" w:sz="0" w:space="0" w:color="auto"/>
            <w:left w:val="none" w:sz="0" w:space="0" w:color="auto"/>
            <w:bottom w:val="none" w:sz="0" w:space="0" w:color="auto"/>
            <w:right w:val="none" w:sz="0" w:space="0" w:color="auto"/>
          </w:divBdr>
        </w:div>
        <w:div w:id="1485050233">
          <w:marLeft w:val="0"/>
          <w:marRight w:val="0"/>
          <w:marTop w:val="0"/>
          <w:marBottom w:val="0"/>
          <w:divBdr>
            <w:top w:val="none" w:sz="0" w:space="0" w:color="auto"/>
            <w:left w:val="none" w:sz="0" w:space="0" w:color="auto"/>
            <w:bottom w:val="none" w:sz="0" w:space="0" w:color="auto"/>
            <w:right w:val="none" w:sz="0" w:space="0" w:color="auto"/>
          </w:divBdr>
        </w:div>
        <w:div w:id="1476339449">
          <w:marLeft w:val="0"/>
          <w:marRight w:val="0"/>
          <w:marTop w:val="0"/>
          <w:marBottom w:val="0"/>
          <w:divBdr>
            <w:top w:val="none" w:sz="0" w:space="0" w:color="auto"/>
            <w:left w:val="none" w:sz="0" w:space="0" w:color="auto"/>
            <w:bottom w:val="none" w:sz="0" w:space="0" w:color="auto"/>
            <w:right w:val="none" w:sz="0" w:space="0" w:color="auto"/>
          </w:divBdr>
        </w:div>
        <w:div w:id="1000159748">
          <w:marLeft w:val="0"/>
          <w:marRight w:val="0"/>
          <w:marTop w:val="0"/>
          <w:marBottom w:val="0"/>
          <w:divBdr>
            <w:top w:val="none" w:sz="0" w:space="0" w:color="auto"/>
            <w:left w:val="none" w:sz="0" w:space="0" w:color="auto"/>
            <w:bottom w:val="none" w:sz="0" w:space="0" w:color="auto"/>
            <w:right w:val="none" w:sz="0" w:space="0" w:color="auto"/>
          </w:divBdr>
        </w:div>
        <w:div w:id="996152232">
          <w:marLeft w:val="0"/>
          <w:marRight w:val="0"/>
          <w:marTop w:val="0"/>
          <w:marBottom w:val="0"/>
          <w:divBdr>
            <w:top w:val="none" w:sz="0" w:space="0" w:color="auto"/>
            <w:left w:val="none" w:sz="0" w:space="0" w:color="auto"/>
            <w:bottom w:val="none" w:sz="0" w:space="0" w:color="auto"/>
            <w:right w:val="none" w:sz="0" w:space="0" w:color="auto"/>
          </w:divBdr>
        </w:div>
        <w:div w:id="295063263">
          <w:marLeft w:val="0"/>
          <w:marRight w:val="0"/>
          <w:marTop w:val="0"/>
          <w:marBottom w:val="0"/>
          <w:divBdr>
            <w:top w:val="none" w:sz="0" w:space="0" w:color="auto"/>
            <w:left w:val="none" w:sz="0" w:space="0" w:color="auto"/>
            <w:bottom w:val="none" w:sz="0" w:space="0" w:color="auto"/>
            <w:right w:val="none" w:sz="0" w:space="0" w:color="auto"/>
          </w:divBdr>
        </w:div>
        <w:div w:id="1415084282">
          <w:marLeft w:val="0"/>
          <w:marRight w:val="0"/>
          <w:marTop w:val="0"/>
          <w:marBottom w:val="0"/>
          <w:divBdr>
            <w:top w:val="none" w:sz="0" w:space="0" w:color="auto"/>
            <w:left w:val="none" w:sz="0" w:space="0" w:color="auto"/>
            <w:bottom w:val="none" w:sz="0" w:space="0" w:color="auto"/>
            <w:right w:val="none" w:sz="0" w:space="0" w:color="auto"/>
          </w:divBdr>
        </w:div>
        <w:div w:id="1212040554">
          <w:marLeft w:val="0"/>
          <w:marRight w:val="0"/>
          <w:marTop w:val="0"/>
          <w:marBottom w:val="0"/>
          <w:divBdr>
            <w:top w:val="none" w:sz="0" w:space="0" w:color="auto"/>
            <w:left w:val="none" w:sz="0" w:space="0" w:color="auto"/>
            <w:bottom w:val="none" w:sz="0" w:space="0" w:color="auto"/>
            <w:right w:val="none" w:sz="0" w:space="0" w:color="auto"/>
          </w:divBdr>
        </w:div>
        <w:div w:id="75176216">
          <w:marLeft w:val="0"/>
          <w:marRight w:val="0"/>
          <w:marTop w:val="0"/>
          <w:marBottom w:val="0"/>
          <w:divBdr>
            <w:top w:val="none" w:sz="0" w:space="0" w:color="auto"/>
            <w:left w:val="none" w:sz="0" w:space="0" w:color="auto"/>
            <w:bottom w:val="none" w:sz="0" w:space="0" w:color="auto"/>
            <w:right w:val="none" w:sz="0" w:space="0" w:color="auto"/>
          </w:divBdr>
        </w:div>
        <w:div w:id="1108155556">
          <w:marLeft w:val="0"/>
          <w:marRight w:val="0"/>
          <w:marTop w:val="0"/>
          <w:marBottom w:val="0"/>
          <w:divBdr>
            <w:top w:val="none" w:sz="0" w:space="0" w:color="auto"/>
            <w:left w:val="none" w:sz="0" w:space="0" w:color="auto"/>
            <w:bottom w:val="none" w:sz="0" w:space="0" w:color="auto"/>
            <w:right w:val="none" w:sz="0" w:space="0" w:color="auto"/>
          </w:divBdr>
        </w:div>
        <w:div w:id="1205756399">
          <w:marLeft w:val="0"/>
          <w:marRight w:val="0"/>
          <w:marTop w:val="0"/>
          <w:marBottom w:val="0"/>
          <w:divBdr>
            <w:top w:val="none" w:sz="0" w:space="0" w:color="auto"/>
            <w:left w:val="none" w:sz="0" w:space="0" w:color="auto"/>
            <w:bottom w:val="none" w:sz="0" w:space="0" w:color="auto"/>
            <w:right w:val="none" w:sz="0" w:space="0" w:color="auto"/>
          </w:divBdr>
        </w:div>
        <w:div w:id="658927130">
          <w:marLeft w:val="0"/>
          <w:marRight w:val="0"/>
          <w:marTop w:val="0"/>
          <w:marBottom w:val="0"/>
          <w:divBdr>
            <w:top w:val="none" w:sz="0" w:space="0" w:color="auto"/>
            <w:left w:val="none" w:sz="0" w:space="0" w:color="auto"/>
            <w:bottom w:val="none" w:sz="0" w:space="0" w:color="auto"/>
            <w:right w:val="none" w:sz="0" w:space="0" w:color="auto"/>
          </w:divBdr>
        </w:div>
        <w:div w:id="1974091437">
          <w:marLeft w:val="0"/>
          <w:marRight w:val="0"/>
          <w:marTop w:val="0"/>
          <w:marBottom w:val="0"/>
          <w:divBdr>
            <w:top w:val="none" w:sz="0" w:space="0" w:color="auto"/>
            <w:left w:val="none" w:sz="0" w:space="0" w:color="auto"/>
            <w:bottom w:val="none" w:sz="0" w:space="0" w:color="auto"/>
            <w:right w:val="none" w:sz="0" w:space="0" w:color="auto"/>
          </w:divBdr>
        </w:div>
        <w:div w:id="95634341">
          <w:marLeft w:val="0"/>
          <w:marRight w:val="0"/>
          <w:marTop w:val="0"/>
          <w:marBottom w:val="0"/>
          <w:divBdr>
            <w:top w:val="none" w:sz="0" w:space="0" w:color="auto"/>
            <w:left w:val="none" w:sz="0" w:space="0" w:color="auto"/>
            <w:bottom w:val="none" w:sz="0" w:space="0" w:color="auto"/>
            <w:right w:val="none" w:sz="0" w:space="0" w:color="auto"/>
          </w:divBdr>
        </w:div>
        <w:div w:id="912816202">
          <w:marLeft w:val="0"/>
          <w:marRight w:val="0"/>
          <w:marTop w:val="0"/>
          <w:marBottom w:val="0"/>
          <w:divBdr>
            <w:top w:val="none" w:sz="0" w:space="0" w:color="auto"/>
            <w:left w:val="none" w:sz="0" w:space="0" w:color="auto"/>
            <w:bottom w:val="none" w:sz="0" w:space="0" w:color="auto"/>
            <w:right w:val="none" w:sz="0" w:space="0" w:color="auto"/>
          </w:divBdr>
        </w:div>
        <w:div w:id="1236625033">
          <w:marLeft w:val="0"/>
          <w:marRight w:val="0"/>
          <w:marTop w:val="0"/>
          <w:marBottom w:val="0"/>
          <w:divBdr>
            <w:top w:val="none" w:sz="0" w:space="0" w:color="auto"/>
            <w:left w:val="none" w:sz="0" w:space="0" w:color="auto"/>
            <w:bottom w:val="none" w:sz="0" w:space="0" w:color="auto"/>
            <w:right w:val="none" w:sz="0" w:space="0" w:color="auto"/>
          </w:divBdr>
        </w:div>
        <w:div w:id="1126922376">
          <w:marLeft w:val="0"/>
          <w:marRight w:val="0"/>
          <w:marTop w:val="0"/>
          <w:marBottom w:val="0"/>
          <w:divBdr>
            <w:top w:val="none" w:sz="0" w:space="0" w:color="auto"/>
            <w:left w:val="none" w:sz="0" w:space="0" w:color="auto"/>
            <w:bottom w:val="none" w:sz="0" w:space="0" w:color="auto"/>
            <w:right w:val="none" w:sz="0" w:space="0" w:color="auto"/>
          </w:divBdr>
        </w:div>
        <w:div w:id="53585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ipurfilmmarket.org/participa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JIFFLAP</dc:creator>
  <cp:keywords/>
  <dc:description/>
  <cp:lastModifiedBy>JIFFLAP</cp:lastModifiedBy>
  <cp:revision>44</cp:revision>
  <dcterms:created xsi:type="dcterms:W3CDTF">2019-10-26T10:52:00Z</dcterms:created>
  <dcterms:modified xsi:type="dcterms:W3CDTF">2019-10-29T11:46:00Z</dcterms:modified>
</cp:coreProperties>
</file>